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7883" w14:textId="67095F77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Click on this link: </w:t>
      </w:r>
      <w:hyperlink r:id="rId5" w:history="1">
        <w:r w:rsidRPr="00C87898">
          <w:rPr>
            <w:rStyle w:val="Hyperlink"/>
            <w:color w:val="4479B3"/>
          </w:rPr>
          <w:t>Chemistry Review</w:t>
        </w:r>
      </w:hyperlink>
    </w:p>
    <w:p w14:paraId="3B07E965" w14:textId="6C425369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 Pick the following options:</w:t>
      </w:r>
    </w:p>
    <w:p w14:paraId="39919D2F" w14:textId="77777777" w:rsidR="00C87898" w:rsidRPr="00C87898" w:rsidRDefault="00C87898" w:rsidP="00C87898">
      <w:pPr>
        <w:pStyle w:val="NormalWeb"/>
        <w:shd w:val="clear" w:color="auto" w:fill="FFFFFF"/>
        <w:spacing w:before="0" w:beforeAutospacing="0" w:after="0" w:afterAutospacing="0"/>
        <w:ind w:left="1080" w:hanging="1440"/>
        <w:rPr>
          <w:color w:val="333333"/>
        </w:rPr>
      </w:pPr>
      <w:r w:rsidRPr="00C87898">
        <w:rPr>
          <w:color w:val="333333"/>
        </w:rPr>
        <w:t>       a.       Science Tests: Chemistry</w:t>
      </w:r>
    </w:p>
    <w:p w14:paraId="2247F795" w14:textId="77777777" w:rsidR="00C87898" w:rsidRPr="00C87898" w:rsidRDefault="00C87898" w:rsidP="00C87898">
      <w:pPr>
        <w:pStyle w:val="NormalWeb"/>
        <w:shd w:val="clear" w:color="auto" w:fill="FFFFFF"/>
        <w:spacing w:before="0" w:beforeAutospacing="0" w:after="0" w:afterAutospacing="0"/>
        <w:ind w:left="1080" w:hanging="1440"/>
        <w:rPr>
          <w:color w:val="333333"/>
        </w:rPr>
      </w:pPr>
      <w:r w:rsidRPr="00C87898">
        <w:rPr>
          <w:color w:val="333333"/>
        </w:rPr>
        <w:t>       b.       Number of questions :20</w:t>
      </w:r>
    </w:p>
    <w:p w14:paraId="4AEB84B1" w14:textId="77777777" w:rsidR="00C87898" w:rsidRPr="00C87898" w:rsidRDefault="00C87898" w:rsidP="00C87898">
      <w:pPr>
        <w:pStyle w:val="NormalWeb"/>
        <w:shd w:val="clear" w:color="auto" w:fill="FFFFFF"/>
        <w:spacing w:before="0" w:beforeAutospacing="0" w:after="0" w:afterAutospacing="0"/>
        <w:ind w:left="1080" w:hanging="1440"/>
        <w:rPr>
          <w:color w:val="333333"/>
        </w:rPr>
      </w:pPr>
      <w:r w:rsidRPr="00C87898">
        <w:rPr>
          <w:color w:val="333333"/>
        </w:rPr>
        <w:t xml:space="preserve">       c.       Yellow option: Select </w:t>
      </w:r>
      <w:r w:rsidRPr="00C87898">
        <w:rPr>
          <w:color w:val="333333"/>
        </w:rPr>
        <w:t>“I’m Ready”.</w:t>
      </w:r>
    </w:p>
    <w:p w14:paraId="3333BEB7" w14:textId="793EB4DD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Start answering the questions.</w:t>
      </w:r>
    </w:p>
    <w:p w14:paraId="2B0EA2A6" w14:textId="70431E6B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DO NOT “Record” the generated number but click” Next”.</w:t>
      </w:r>
    </w:p>
    <w:p w14:paraId="69136F81" w14:textId="4A6295E1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If you get 70% or more</w:t>
      </w:r>
      <w:r w:rsidRPr="00C87898">
        <w:rPr>
          <w:color w:val="333333"/>
        </w:rPr>
        <w:t xml:space="preserve"> (Honors Students) and 60% or more (Standard Students)</w:t>
      </w:r>
      <w:r w:rsidRPr="00C87898">
        <w:rPr>
          <w:color w:val="333333"/>
        </w:rPr>
        <w:t xml:space="preserve">, then </w:t>
      </w:r>
      <w:r w:rsidRPr="00C87898">
        <w:rPr>
          <w:color w:val="333333"/>
          <w:highlight w:val="yellow"/>
        </w:rPr>
        <w:t>Print your name</w:t>
      </w:r>
      <w:r w:rsidRPr="00C87898">
        <w:rPr>
          <w:color w:val="333333"/>
        </w:rPr>
        <w:t xml:space="preserve"> and </w:t>
      </w:r>
      <w:r w:rsidRPr="00C87898">
        <w:rPr>
          <w:color w:val="333333"/>
          <w:highlight w:val="yellow"/>
        </w:rPr>
        <w:t xml:space="preserve">email a copy of your results to </w:t>
      </w:r>
      <w:r w:rsidRPr="00C87898">
        <w:rPr>
          <w:color w:val="333333"/>
          <w:highlight w:val="yellow"/>
        </w:rPr>
        <w:t>YOURSELF first</w:t>
      </w:r>
      <w:r w:rsidRPr="00C87898">
        <w:rPr>
          <w:color w:val="333333"/>
        </w:rPr>
        <w:t xml:space="preserve"> and then forward that email to </w:t>
      </w:r>
      <w:r>
        <w:rPr>
          <w:color w:val="333333"/>
        </w:rPr>
        <w:t>your teacher</w:t>
      </w:r>
      <w:r w:rsidRPr="00C87898">
        <w:rPr>
          <w:color w:val="333333"/>
        </w:rPr>
        <w:t xml:space="preserve"> at </w:t>
      </w:r>
      <w:r w:rsidRPr="00C87898">
        <w:rPr>
          <w:color w:val="333333"/>
        </w:rPr>
        <w:t> </w:t>
      </w:r>
      <w:hyperlink r:id="rId6" w:history="1">
        <w:r w:rsidRPr="00C87898">
          <w:rPr>
            <w:rStyle w:val="Hyperlink"/>
            <w:color w:val="4479B3"/>
          </w:rPr>
          <w:t>jesudossj@duvalschools.org</w:t>
        </w:r>
      </w:hyperlink>
    </w:p>
    <w:p w14:paraId="29A996D5" w14:textId="1C81B36B" w:rsidR="00C87898" w:rsidRPr="00C87898" w:rsidRDefault="00C87898" w:rsidP="00C87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87898">
        <w:rPr>
          <w:color w:val="333333"/>
        </w:rPr>
        <w:t>If you don’t score a 70 or higher, try again, better luck next time!!!</w:t>
      </w:r>
    </w:p>
    <w:p w14:paraId="6A0C4397" w14:textId="77777777" w:rsidR="00C87898" w:rsidRPr="00C87898" w:rsidRDefault="00C87898" w:rsidP="00C87898">
      <w:pPr>
        <w:pStyle w:val="NormalWeb"/>
        <w:shd w:val="clear" w:color="auto" w:fill="FFFFFF"/>
        <w:spacing w:before="240" w:beforeAutospacing="0" w:after="240" w:afterAutospacing="0"/>
        <w:ind w:hanging="360"/>
        <w:rPr>
          <w:color w:val="333333"/>
        </w:rPr>
      </w:pPr>
      <w:r w:rsidRPr="00C87898">
        <w:rPr>
          <w:color w:val="333333"/>
        </w:rPr>
        <w:t> </w:t>
      </w:r>
    </w:p>
    <w:p w14:paraId="0EABD03A" w14:textId="77777777" w:rsidR="00174ABB" w:rsidRDefault="00174ABB"/>
    <w:sectPr w:rsidR="0017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13AB"/>
    <w:multiLevelType w:val="hybridMultilevel"/>
    <w:tmpl w:val="AB042C40"/>
    <w:lvl w:ilvl="0" w:tplc="11067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7997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98"/>
    <w:rsid w:val="00174ABB"/>
    <w:rsid w:val="00C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B70E"/>
  <w15:chartTrackingRefBased/>
  <w15:docId w15:val="{23D07438-AE8D-4E9C-AE5B-229EA4F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87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udossj@duvalschools.org" TargetMode="External"/><Relationship Id="rId5" Type="http://schemas.openxmlformats.org/officeDocument/2006/relationships/hyperlink" Target="https://education.jlab.org/solqu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2</cp:revision>
  <dcterms:created xsi:type="dcterms:W3CDTF">2023-05-08T12:51:00Z</dcterms:created>
  <dcterms:modified xsi:type="dcterms:W3CDTF">2023-05-08T12:51:00Z</dcterms:modified>
</cp:coreProperties>
</file>